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C7" w:rsidRDefault="00054826">
      <w:pPr>
        <w:widowControl/>
        <w:jc w:val="left"/>
        <w:rPr>
          <w:rFonts w:asciiTheme="minorEastAsia" w:hAnsiTheme="minorEastAsia"/>
          <w:b/>
          <w:sz w:val="24"/>
          <w:szCs w:val="24"/>
        </w:rPr>
      </w:pPr>
      <w:bookmarkStart w:id="0" w:name="_GoBack"/>
      <w:r>
        <w:rPr>
          <w:rFonts w:asciiTheme="minorEastAsia" w:hAnsiTheme="minorEastAsia" w:hint="eastAsia"/>
          <w:b/>
          <w:sz w:val="24"/>
          <w:szCs w:val="24"/>
        </w:rPr>
        <w:t>附件一：</w:t>
      </w:r>
    </w:p>
    <w:p w:rsidR="005270C7" w:rsidRDefault="00054826">
      <w:pPr>
        <w:jc w:val="center"/>
        <w:rPr>
          <w:rFonts w:ascii="黑体" w:eastAsia="黑体" w:hAnsi="黑体"/>
          <w:b/>
          <w:sz w:val="36"/>
          <w:szCs w:val="36"/>
        </w:rPr>
      </w:pPr>
      <w:bookmarkStart w:id="1" w:name="_Hlk500929651"/>
      <w:r>
        <w:rPr>
          <w:rFonts w:ascii="黑体" w:eastAsia="黑体" w:hAnsi="黑体" w:hint="eastAsia"/>
          <w:b/>
          <w:sz w:val="36"/>
          <w:szCs w:val="36"/>
        </w:rPr>
        <w:t>武汉职业技术学院用车（租车）事前审批表</w:t>
      </w:r>
      <w:bookmarkEnd w:id="1"/>
    </w:p>
    <w:bookmarkEnd w:id="0"/>
    <w:p w:rsidR="005270C7" w:rsidRDefault="005270C7"/>
    <w:p w:rsidR="005270C7" w:rsidRDefault="00054826">
      <w:pPr>
        <w:jc w:val="left"/>
        <w:rPr>
          <w:rFonts w:ascii="黑体" w:eastAsia="黑体" w:hAnsi="黑体"/>
          <w:b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申请部门： （盖章） </w:t>
      </w:r>
      <w:r>
        <w:rPr>
          <w:rFonts w:ascii="仿宋_GB2312" w:eastAsia="仿宋_GB2312"/>
          <w:sz w:val="28"/>
          <w:szCs w:val="28"/>
        </w:rPr>
        <w:t xml:space="preserve">                           </w:t>
      </w:r>
      <w:r>
        <w:rPr>
          <w:rFonts w:ascii="仿宋_GB2312" w:eastAsia="仿宋_GB2312" w:hint="eastAsia"/>
          <w:sz w:val="28"/>
          <w:szCs w:val="28"/>
        </w:rPr>
        <w:t xml:space="preserve">年 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月 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日</w:t>
      </w:r>
    </w:p>
    <w:tbl>
      <w:tblPr>
        <w:tblStyle w:val="af1"/>
        <w:tblW w:w="822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558"/>
        <w:gridCol w:w="851"/>
        <w:gridCol w:w="1419"/>
        <w:gridCol w:w="2562"/>
      </w:tblGrid>
      <w:tr w:rsidR="005270C7">
        <w:trPr>
          <w:trHeight w:val="1062"/>
          <w:jc w:val="center"/>
        </w:trPr>
        <w:tc>
          <w:tcPr>
            <w:tcW w:w="1838" w:type="dxa"/>
            <w:vAlign w:val="center"/>
          </w:tcPr>
          <w:p w:rsidR="005270C7" w:rsidRDefault="00054826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用车时间</w:t>
            </w:r>
          </w:p>
        </w:tc>
        <w:tc>
          <w:tcPr>
            <w:tcW w:w="2409" w:type="dxa"/>
            <w:gridSpan w:val="2"/>
            <w:vAlign w:val="center"/>
          </w:tcPr>
          <w:p w:rsidR="005270C7" w:rsidRDefault="005270C7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5270C7" w:rsidRDefault="00054826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随车人数</w:t>
            </w:r>
          </w:p>
        </w:tc>
        <w:tc>
          <w:tcPr>
            <w:tcW w:w="2562" w:type="dxa"/>
            <w:vAlign w:val="center"/>
          </w:tcPr>
          <w:p w:rsidR="005270C7" w:rsidRDefault="00054826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2"/>
                <w:szCs w:val="28"/>
              </w:rPr>
              <w:t>须附打印乘车名单，乘车人签字，盖部门公章</w:t>
            </w:r>
          </w:p>
        </w:tc>
      </w:tr>
      <w:tr w:rsidR="005270C7">
        <w:trPr>
          <w:trHeight w:val="623"/>
          <w:jc w:val="center"/>
        </w:trPr>
        <w:tc>
          <w:tcPr>
            <w:tcW w:w="1838" w:type="dxa"/>
            <w:vMerge w:val="restart"/>
            <w:vAlign w:val="center"/>
          </w:tcPr>
          <w:p w:rsidR="005270C7" w:rsidRDefault="00054826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558" w:type="dxa"/>
            <w:vAlign w:val="center"/>
          </w:tcPr>
          <w:p w:rsidR="005270C7" w:rsidRDefault="00054826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4832" w:type="dxa"/>
            <w:gridSpan w:val="3"/>
            <w:vAlign w:val="center"/>
          </w:tcPr>
          <w:p w:rsidR="005270C7" w:rsidRDefault="005270C7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5270C7">
        <w:trPr>
          <w:trHeight w:val="622"/>
          <w:jc w:val="center"/>
        </w:trPr>
        <w:tc>
          <w:tcPr>
            <w:tcW w:w="1838" w:type="dxa"/>
            <w:vMerge/>
            <w:vAlign w:val="center"/>
          </w:tcPr>
          <w:p w:rsidR="005270C7" w:rsidRDefault="005270C7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 w:rsidR="005270C7" w:rsidRDefault="00054826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4832" w:type="dxa"/>
            <w:gridSpan w:val="3"/>
            <w:vAlign w:val="center"/>
          </w:tcPr>
          <w:p w:rsidR="005270C7" w:rsidRDefault="005270C7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5270C7">
        <w:trPr>
          <w:trHeight w:val="1902"/>
          <w:jc w:val="center"/>
        </w:trPr>
        <w:tc>
          <w:tcPr>
            <w:tcW w:w="1838" w:type="dxa"/>
            <w:vAlign w:val="center"/>
          </w:tcPr>
          <w:p w:rsidR="005270C7" w:rsidRDefault="00054826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用车类型</w:t>
            </w:r>
          </w:p>
        </w:tc>
        <w:tc>
          <w:tcPr>
            <w:tcW w:w="6390" w:type="dxa"/>
            <w:gridSpan w:val="4"/>
            <w:vAlign w:val="center"/>
          </w:tcPr>
          <w:p w:rsidR="005270C7" w:rsidRDefault="00054826">
            <w:pPr>
              <w:rPr>
                <w:rFonts w:ascii="仿宋_GB2312" w:eastAsia="仿宋_GB2312" w:hAnsiTheme="minor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瑞风商务车（11座） </w:t>
            </w:r>
            <w:r>
              <w:rPr>
                <w:rFonts w:ascii="仿宋_GB2312" w:eastAsia="仿宋_GB2312" w:hAnsiTheme="minorEastAsia" w:hint="eastAsia"/>
                <w:kern w:val="0"/>
                <w:sz w:val="28"/>
                <w:szCs w:val="28"/>
              </w:rPr>
              <w:t>□新款别克GL8（7座）</w:t>
            </w:r>
          </w:p>
          <w:p w:rsidR="005270C7" w:rsidRDefault="00054826">
            <w:pPr>
              <w:rPr>
                <w:rFonts w:ascii="仿宋_GB2312" w:eastAsia="仿宋_GB2312" w:hAnsiTheme="minor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kern w:val="0"/>
                <w:sz w:val="28"/>
                <w:szCs w:val="28"/>
              </w:rPr>
              <w:t>□别克GL8(7座)</w:t>
            </w:r>
            <w:r>
              <w:rPr>
                <w:rFonts w:ascii="仿宋_GB2312" w:eastAsia="仿宋_GB2312" w:hAnsiTheme="minorEastAsia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仿宋_GB2312" w:eastAsia="仿宋_GB2312" w:hAnsiTheme="minorEastAsia" w:hint="eastAsia"/>
                <w:kern w:val="0"/>
                <w:sz w:val="28"/>
                <w:szCs w:val="28"/>
              </w:rPr>
              <w:t xml:space="preserve">□日产新天籁（5座）  </w:t>
            </w:r>
          </w:p>
          <w:p w:rsidR="005270C7" w:rsidRDefault="00054826">
            <w:pPr>
              <w:rPr>
                <w:rFonts w:ascii="仿宋_GB2312" w:eastAsia="仿宋_GB2312" w:hAnsiTheme="minor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kern w:val="0"/>
                <w:sz w:val="28"/>
                <w:szCs w:val="28"/>
              </w:rPr>
              <w:t xml:space="preserve">□丰田海狮（13座） </w:t>
            </w:r>
            <w:r>
              <w:rPr>
                <w:rFonts w:ascii="仿宋_GB2312" w:eastAsia="仿宋_GB2312" w:hAnsiTheme="minor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Theme="minorEastAsia" w:hint="eastAsia"/>
                <w:kern w:val="0"/>
                <w:sz w:val="28"/>
                <w:szCs w:val="28"/>
              </w:rPr>
              <w:t xml:space="preserve"> □金龙中巴（19-29座）</w:t>
            </w:r>
          </w:p>
          <w:p w:rsidR="005270C7" w:rsidRDefault="00054826">
            <w:pPr>
              <w:rPr>
                <w:rFonts w:ascii="仿宋_GB2312" w:eastAsia="仿宋_GB2312" w:hAnsiTheme="minor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kern w:val="0"/>
                <w:sz w:val="28"/>
                <w:szCs w:val="28"/>
              </w:rPr>
              <w:t>□金龙大客（30-39座）□金龙大客（40-49座）</w:t>
            </w:r>
          </w:p>
          <w:p w:rsidR="005270C7" w:rsidRDefault="00054826">
            <w:pPr>
              <w:rPr>
                <w:rFonts w:ascii="仿宋_GB2312" w:eastAsia="仿宋_GB2312" w:hAnsiTheme="minor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kern w:val="0"/>
                <w:sz w:val="28"/>
                <w:szCs w:val="28"/>
              </w:rPr>
              <w:t xml:space="preserve">□金龙客车（50座） </w:t>
            </w:r>
            <w:r>
              <w:rPr>
                <w:rFonts w:ascii="仿宋_GB2312" w:eastAsia="仿宋_GB2312" w:hAnsiTheme="minor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Theme="minorEastAsia" w:hint="eastAsia"/>
                <w:kern w:val="0"/>
                <w:sz w:val="28"/>
                <w:szCs w:val="28"/>
              </w:rPr>
              <w:t>□丰田考斯特（20座）</w:t>
            </w:r>
          </w:p>
        </w:tc>
      </w:tr>
      <w:tr w:rsidR="005270C7">
        <w:trPr>
          <w:trHeight w:val="1542"/>
          <w:jc w:val="center"/>
        </w:trPr>
        <w:tc>
          <w:tcPr>
            <w:tcW w:w="1838" w:type="dxa"/>
            <w:vAlign w:val="center"/>
          </w:tcPr>
          <w:p w:rsidR="005270C7" w:rsidRDefault="00054826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用车事由</w:t>
            </w:r>
          </w:p>
        </w:tc>
        <w:tc>
          <w:tcPr>
            <w:tcW w:w="6390" w:type="dxa"/>
            <w:gridSpan w:val="4"/>
          </w:tcPr>
          <w:p w:rsidR="005270C7" w:rsidRDefault="00054826">
            <w:pPr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附用车支撑材料（如外事活动依据、举办会议通知、学生活动方案等）</w:t>
            </w:r>
          </w:p>
        </w:tc>
      </w:tr>
      <w:tr w:rsidR="005270C7">
        <w:trPr>
          <w:trHeight w:val="1542"/>
          <w:jc w:val="center"/>
        </w:trPr>
        <w:tc>
          <w:tcPr>
            <w:tcW w:w="1838" w:type="dxa"/>
            <w:vAlign w:val="center"/>
          </w:tcPr>
          <w:p w:rsidR="005270C7" w:rsidRDefault="00054826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预计用车起止点及价格</w:t>
            </w:r>
          </w:p>
        </w:tc>
        <w:tc>
          <w:tcPr>
            <w:tcW w:w="6390" w:type="dxa"/>
            <w:gridSpan w:val="4"/>
          </w:tcPr>
          <w:p w:rsidR="005270C7" w:rsidRDefault="005270C7">
            <w:pPr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5270C7">
        <w:trPr>
          <w:trHeight w:val="1395"/>
          <w:jc w:val="center"/>
        </w:trPr>
        <w:tc>
          <w:tcPr>
            <w:tcW w:w="1838" w:type="dxa"/>
            <w:vAlign w:val="center"/>
          </w:tcPr>
          <w:p w:rsidR="005270C7" w:rsidRDefault="00054826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申请部门负责人意见</w:t>
            </w:r>
          </w:p>
        </w:tc>
        <w:tc>
          <w:tcPr>
            <w:tcW w:w="6390" w:type="dxa"/>
            <w:gridSpan w:val="4"/>
            <w:vAlign w:val="center"/>
          </w:tcPr>
          <w:p w:rsidR="005270C7" w:rsidRDefault="005270C7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5270C7">
        <w:trPr>
          <w:trHeight w:val="1310"/>
          <w:jc w:val="center"/>
        </w:trPr>
        <w:tc>
          <w:tcPr>
            <w:tcW w:w="1838" w:type="dxa"/>
            <w:vAlign w:val="center"/>
          </w:tcPr>
          <w:p w:rsidR="005270C7" w:rsidRDefault="0005482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分管校领导意见</w:t>
            </w:r>
          </w:p>
        </w:tc>
        <w:tc>
          <w:tcPr>
            <w:tcW w:w="6390" w:type="dxa"/>
            <w:gridSpan w:val="4"/>
            <w:vAlign w:val="center"/>
          </w:tcPr>
          <w:p w:rsidR="005270C7" w:rsidRDefault="005270C7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</w:tbl>
    <w:p w:rsidR="005270C7" w:rsidRDefault="005270C7">
      <w:pPr>
        <w:jc w:val="left"/>
        <w:rPr>
          <w:sz w:val="28"/>
          <w:szCs w:val="28"/>
        </w:rPr>
      </w:pPr>
    </w:p>
    <w:sectPr w:rsidR="005270C7" w:rsidSect="00311B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0F8" w:rsidRDefault="008A70F8" w:rsidP="003208B9">
      <w:r>
        <w:separator/>
      </w:r>
    </w:p>
  </w:endnote>
  <w:endnote w:type="continuationSeparator" w:id="0">
    <w:p w:rsidR="008A70F8" w:rsidRDefault="008A70F8" w:rsidP="00320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0F8" w:rsidRDefault="008A70F8" w:rsidP="003208B9">
      <w:r>
        <w:separator/>
      </w:r>
    </w:p>
  </w:footnote>
  <w:footnote w:type="continuationSeparator" w:id="0">
    <w:p w:rsidR="008A70F8" w:rsidRDefault="008A70F8" w:rsidP="00320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7A2F"/>
    <w:rsid w:val="00054826"/>
    <w:rsid w:val="000808CC"/>
    <w:rsid w:val="0008710F"/>
    <w:rsid w:val="000B798F"/>
    <w:rsid w:val="00101ADE"/>
    <w:rsid w:val="001509EE"/>
    <w:rsid w:val="0016449A"/>
    <w:rsid w:val="0016750B"/>
    <w:rsid w:val="001E42F2"/>
    <w:rsid w:val="001F7A2F"/>
    <w:rsid w:val="00227A80"/>
    <w:rsid w:val="00271B00"/>
    <w:rsid w:val="002A76C6"/>
    <w:rsid w:val="002D4511"/>
    <w:rsid w:val="00311B60"/>
    <w:rsid w:val="003208B9"/>
    <w:rsid w:val="0034648B"/>
    <w:rsid w:val="003C6BB9"/>
    <w:rsid w:val="003D154B"/>
    <w:rsid w:val="00406A0E"/>
    <w:rsid w:val="00490687"/>
    <w:rsid w:val="005270C7"/>
    <w:rsid w:val="0055275E"/>
    <w:rsid w:val="0059188A"/>
    <w:rsid w:val="005A14E0"/>
    <w:rsid w:val="005A27F2"/>
    <w:rsid w:val="005A722E"/>
    <w:rsid w:val="005D5CEB"/>
    <w:rsid w:val="005E6010"/>
    <w:rsid w:val="006366C6"/>
    <w:rsid w:val="006A42B0"/>
    <w:rsid w:val="00717D55"/>
    <w:rsid w:val="00791785"/>
    <w:rsid w:val="00805D1A"/>
    <w:rsid w:val="00820DA3"/>
    <w:rsid w:val="00834003"/>
    <w:rsid w:val="00857577"/>
    <w:rsid w:val="00862C6E"/>
    <w:rsid w:val="008A70F8"/>
    <w:rsid w:val="008B2CC9"/>
    <w:rsid w:val="008D585B"/>
    <w:rsid w:val="008F522F"/>
    <w:rsid w:val="00913892"/>
    <w:rsid w:val="00925840"/>
    <w:rsid w:val="00950157"/>
    <w:rsid w:val="009731A2"/>
    <w:rsid w:val="00975512"/>
    <w:rsid w:val="00977A6A"/>
    <w:rsid w:val="00986373"/>
    <w:rsid w:val="00996240"/>
    <w:rsid w:val="009B1F81"/>
    <w:rsid w:val="009C0F4B"/>
    <w:rsid w:val="009C69B4"/>
    <w:rsid w:val="00A1366A"/>
    <w:rsid w:val="00A14BB1"/>
    <w:rsid w:val="00A20EF0"/>
    <w:rsid w:val="00A251D8"/>
    <w:rsid w:val="00A45E46"/>
    <w:rsid w:val="00B17F76"/>
    <w:rsid w:val="00B217C0"/>
    <w:rsid w:val="00B50274"/>
    <w:rsid w:val="00BC1096"/>
    <w:rsid w:val="00BC53C0"/>
    <w:rsid w:val="00BD08A2"/>
    <w:rsid w:val="00C024A0"/>
    <w:rsid w:val="00C57703"/>
    <w:rsid w:val="00CB2D0C"/>
    <w:rsid w:val="00CB4046"/>
    <w:rsid w:val="00CE3B51"/>
    <w:rsid w:val="00CF1DEF"/>
    <w:rsid w:val="00CF438B"/>
    <w:rsid w:val="00D178AB"/>
    <w:rsid w:val="00D261E1"/>
    <w:rsid w:val="00D73E82"/>
    <w:rsid w:val="00DA1EEC"/>
    <w:rsid w:val="00DC1B09"/>
    <w:rsid w:val="00DD2C94"/>
    <w:rsid w:val="00F11FBE"/>
    <w:rsid w:val="00F451D4"/>
    <w:rsid w:val="00F70AA1"/>
    <w:rsid w:val="00FE006B"/>
    <w:rsid w:val="00FE68A6"/>
    <w:rsid w:val="331E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99EAC2"/>
  <w15:docId w15:val="{F77E9F1B-371C-4E78-979B-F980C659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B6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311B6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11B60"/>
    <w:pPr>
      <w:ind w:left="140"/>
    </w:pPr>
    <w:rPr>
      <w:rFonts w:ascii="宋体" w:eastAsia="宋体" w:hAnsi="宋体" w:cs="Times New Roman"/>
      <w:szCs w:val="21"/>
    </w:rPr>
  </w:style>
  <w:style w:type="paragraph" w:styleId="a5">
    <w:name w:val="Date"/>
    <w:basedOn w:val="a"/>
    <w:next w:val="a"/>
    <w:link w:val="a6"/>
    <w:uiPriority w:val="99"/>
    <w:semiHidden/>
    <w:unhideWhenUsed/>
    <w:qFormat/>
    <w:rsid w:val="00311B60"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sid w:val="00311B60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rsid w:val="00311B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rsid w:val="00311B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semiHidden/>
    <w:unhideWhenUsed/>
    <w:qFormat/>
    <w:rsid w:val="00311B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e">
    <w:name w:val="Strong"/>
    <w:basedOn w:val="a0"/>
    <w:uiPriority w:val="22"/>
    <w:qFormat/>
    <w:rsid w:val="00311B60"/>
    <w:rPr>
      <w:b/>
      <w:bCs/>
    </w:rPr>
  </w:style>
  <w:style w:type="character" w:styleId="af">
    <w:name w:val="FollowedHyperlink"/>
    <w:basedOn w:val="a0"/>
    <w:uiPriority w:val="99"/>
    <w:semiHidden/>
    <w:unhideWhenUsed/>
    <w:qFormat/>
    <w:rsid w:val="00311B60"/>
    <w:rPr>
      <w:color w:val="800080"/>
      <w:u w:val="single"/>
    </w:rPr>
  </w:style>
  <w:style w:type="character" w:styleId="af0">
    <w:name w:val="Hyperlink"/>
    <w:basedOn w:val="a0"/>
    <w:uiPriority w:val="99"/>
    <w:semiHidden/>
    <w:unhideWhenUsed/>
    <w:rsid w:val="00311B60"/>
    <w:rPr>
      <w:color w:val="0000FF"/>
      <w:u w:val="single"/>
    </w:rPr>
  </w:style>
  <w:style w:type="table" w:styleId="af1">
    <w:name w:val="Table Grid"/>
    <w:basedOn w:val="a1"/>
    <w:uiPriority w:val="39"/>
    <w:qFormat/>
    <w:rsid w:val="00311B60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页眉 字符"/>
    <w:basedOn w:val="a0"/>
    <w:link w:val="ab"/>
    <w:uiPriority w:val="99"/>
    <w:qFormat/>
    <w:rsid w:val="00311B60"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311B60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sid w:val="00311B60"/>
    <w:rPr>
      <w:rFonts w:ascii="宋体" w:eastAsia="宋体" w:hAnsi="宋体" w:cs="宋体"/>
      <w:b/>
      <w:bCs/>
      <w:kern w:val="36"/>
      <w:sz w:val="48"/>
      <w:szCs w:val="48"/>
    </w:rPr>
  </w:style>
  <w:style w:type="paragraph" w:styleId="af2">
    <w:name w:val="List Paragraph"/>
    <w:basedOn w:val="a"/>
    <w:uiPriority w:val="34"/>
    <w:qFormat/>
    <w:rsid w:val="00311B60"/>
    <w:pPr>
      <w:ind w:firstLineChars="200" w:firstLine="420"/>
    </w:pPr>
  </w:style>
  <w:style w:type="character" w:customStyle="1" w:styleId="a6">
    <w:name w:val="日期 字符"/>
    <w:basedOn w:val="a0"/>
    <w:link w:val="a5"/>
    <w:uiPriority w:val="99"/>
    <w:semiHidden/>
    <w:qFormat/>
    <w:rsid w:val="00311B60"/>
  </w:style>
  <w:style w:type="paragraph" w:customStyle="1" w:styleId="font5">
    <w:name w:val="font5"/>
    <w:basedOn w:val="a"/>
    <w:qFormat/>
    <w:rsid w:val="00311B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311B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qFormat/>
    <w:rsid w:val="00311B60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9"/>
      <w:szCs w:val="19"/>
    </w:rPr>
  </w:style>
  <w:style w:type="paragraph" w:customStyle="1" w:styleId="xl64">
    <w:name w:val="xl64"/>
    <w:basedOn w:val="a"/>
    <w:qFormat/>
    <w:rsid w:val="00311B6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9"/>
      <w:szCs w:val="19"/>
    </w:rPr>
  </w:style>
  <w:style w:type="paragraph" w:customStyle="1" w:styleId="xl65">
    <w:name w:val="xl65"/>
    <w:basedOn w:val="a"/>
    <w:qFormat/>
    <w:rsid w:val="00311B60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9"/>
      <w:szCs w:val="19"/>
    </w:rPr>
  </w:style>
  <w:style w:type="paragraph" w:customStyle="1" w:styleId="xl66">
    <w:name w:val="xl66"/>
    <w:basedOn w:val="a"/>
    <w:qFormat/>
    <w:rsid w:val="00311B60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9"/>
      <w:szCs w:val="19"/>
    </w:rPr>
  </w:style>
  <w:style w:type="paragraph" w:customStyle="1" w:styleId="xl67">
    <w:name w:val="xl67"/>
    <w:basedOn w:val="a"/>
    <w:rsid w:val="00311B6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9"/>
      <w:szCs w:val="19"/>
    </w:rPr>
  </w:style>
  <w:style w:type="paragraph" w:customStyle="1" w:styleId="xl68">
    <w:name w:val="xl68"/>
    <w:basedOn w:val="a"/>
    <w:qFormat/>
    <w:rsid w:val="00311B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9"/>
      <w:szCs w:val="19"/>
    </w:rPr>
  </w:style>
  <w:style w:type="paragraph" w:customStyle="1" w:styleId="xl69">
    <w:name w:val="xl69"/>
    <w:basedOn w:val="a"/>
    <w:qFormat/>
    <w:rsid w:val="00311B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9"/>
      <w:szCs w:val="19"/>
    </w:rPr>
  </w:style>
  <w:style w:type="paragraph" w:customStyle="1" w:styleId="xl70">
    <w:name w:val="xl70"/>
    <w:basedOn w:val="a"/>
    <w:rsid w:val="00311B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9"/>
      <w:szCs w:val="19"/>
    </w:rPr>
  </w:style>
  <w:style w:type="paragraph" w:customStyle="1" w:styleId="xl71">
    <w:name w:val="xl71"/>
    <w:basedOn w:val="a"/>
    <w:rsid w:val="00311B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9"/>
      <w:szCs w:val="19"/>
    </w:rPr>
  </w:style>
  <w:style w:type="paragraph" w:customStyle="1" w:styleId="xl72">
    <w:name w:val="xl72"/>
    <w:basedOn w:val="a"/>
    <w:qFormat/>
    <w:rsid w:val="00311B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9"/>
      <w:szCs w:val="19"/>
    </w:rPr>
  </w:style>
  <w:style w:type="paragraph" w:customStyle="1" w:styleId="xl73">
    <w:name w:val="xl73"/>
    <w:basedOn w:val="a"/>
    <w:rsid w:val="00311B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9"/>
      <w:szCs w:val="19"/>
    </w:rPr>
  </w:style>
  <w:style w:type="paragraph" w:customStyle="1" w:styleId="xl74">
    <w:name w:val="xl74"/>
    <w:basedOn w:val="a"/>
    <w:qFormat/>
    <w:rsid w:val="00311B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9"/>
      <w:szCs w:val="19"/>
    </w:rPr>
  </w:style>
  <w:style w:type="paragraph" w:customStyle="1" w:styleId="xl75">
    <w:name w:val="xl75"/>
    <w:basedOn w:val="a"/>
    <w:qFormat/>
    <w:rsid w:val="00311B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9"/>
      <w:szCs w:val="19"/>
    </w:rPr>
  </w:style>
  <w:style w:type="paragraph" w:customStyle="1" w:styleId="xl76">
    <w:name w:val="xl76"/>
    <w:basedOn w:val="a"/>
    <w:qFormat/>
    <w:rsid w:val="00311B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9"/>
      <w:szCs w:val="19"/>
    </w:rPr>
  </w:style>
  <w:style w:type="paragraph" w:customStyle="1" w:styleId="xl77">
    <w:name w:val="xl77"/>
    <w:basedOn w:val="a"/>
    <w:qFormat/>
    <w:rsid w:val="00311B6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9"/>
      <w:szCs w:val="19"/>
    </w:rPr>
  </w:style>
  <w:style w:type="paragraph" w:customStyle="1" w:styleId="xl78">
    <w:name w:val="xl78"/>
    <w:basedOn w:val="a"/>
    <w:rsid w:val="00311B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19"/>
      <w:szCs w:val="19"/>
    </w:rPr>
  </w:style>
  <w:style w:type="paragraph" w:customStyle="1" w:styleId="xl79">
    <w:name w:val="xl79"/>
    <w:basedOn w:val="a"/>
    <w:rsid w:val="00311B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19"/>
      <w:szCs w:val="19"/>
    </w:rPr>
  </w:style>
  <w:style w:type="paragraph" w:customStyle="1" w:styleId="xl80">
    <w:name w:val="xl80"/>
    <w:basedOn w:val="a"/>
    <w:qFormat/>
    <w:rsid w:val="00311B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19"/>
      <w:szCs w:val="19"/>
    </w:rPr>
  </w:style>
  <w:style w:type="paragraph" w:customStyle="1" w:styleId="xl81">
    <w:name w:val="xl81"/>
    <w:basedOn w:val="a"/>
    <w:rsid w:val="00311B6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9"/>
      <w:szCs w:val="19"/>
    </w:rPr>
  </w:style>
  <w:style w:type="paragraph" w:customStyle="1" w:styleId="xl82">
    <w:name w:val="xl82"/>
    <w:basedOn w:val="a"/>
    <w:rsid w:val="00311B6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9"/>
      <w:szCs w:val="19"/>
    </w:rPr>
  </w:style>
  <w:style w:type="character" w:customStyle="1" w:styleId="a4">
    <w:name w:val="正文文本 字符"/>
    <w:basedOn w:val="a0"/>
    <w:link w:val="a3"/>
    <w:uiPriority w:val="1"/>
    <w:rsid w:val="00311B60"/>
    <w:rPr>
      <w:rFonts w:ascii="宋体" w:eastAsia="宋体" w:hAnsi="宋体" w:cs="Times New Roman"/>
      <w:szCs w:val="21"/>
    </w:rPr>
  </w:style>
  <w:style w:type="paragraph" w:styleId="af3">
    <w:name w:val="No Spacing"/>
    <w:uiPriority w:val="1"/>
    <w:qFormat/>
    <w:rsid w:val="00311B60"/>
    <w:pPr>
      <w:widowControl w:val="0"/>
    </w:pPr>
    <w:rPr>
      <w:sz w:val="22"/>
      <w:szCs w:val="22"/>
      <w:lang w:eastAsia="en-US"/>
    </w:rPr>
  </w:style>
  <w:style w:type="character" w:customStyle="1" w:styleId="a8">
    <w:name w:val="批注框文本 字符"/>
    <w:basedOn w:val="a0"/>
    <w:link w:val="a7"/>
    <w:uiPriority w:val="99"/>
    <w:semiHidden/>
    <w:rsid w:val="00311B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</Words>
  <Characters>286</Characters>
  <Application>Microsoft Office Word</Application>
  <DocSecurity>0</DocSecurity>
  <Lines>2</Lines>
  <Paragraphs>1</Paragraphs>
  <ScaleCrop>false</ScaleCrop>
  <Company>武汉职业技术学院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叶自宁</dc:creator>
  <cp:lastModifiedBy>mxy</cp:lastModifiedBy>
  <cp:revision>17</cp:revision>
  <dcterms:created xsi:type="dcterms:W3CDTF">2019-07-01T01:05:00Z</dcterms:created>
  <dcterms:modified xsi:type="dcterms:W3CDTF">2020-12-04T03:49:00Z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